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DISCHARGE</w:t>
      </w:r>
      <w:r>
        <w:rPr>
          <w:spacing w:val="-6"/>
          <w:u w:val="single"/>
        </w:rPr>
        <w:t> </w:t>
      </w:r>
      <w:r>
        <w:rPr>
          <w:u w:val="single"/>
        </w:rPr>
        <w:t>VOUCHER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tabs>
          <w:tab w:pos="3746" w:val="left" w:leader="none"/>
        </w:tabs>
        <w:spacing w:before="56"/>
        <w:ind w:left="100"/>
      </w:pPr>
      <w:r>
        <w:rPr/>
        <w:t>Claim No.</w:t>
      </w:r>
      <w:r>
        <w:rPr>
          <w:spacing w:val="46"/>
        </w:rPr>
        <w:t> </w:t>
      </w:r>
      <w:r>
        <w:rPr/>
        <w:t>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2260" w:val="left" w:leader="none"/>
          <w:tab w:pos="4466" w:val="left" w:leader="none"/>
          <w:tab w:pos="6626" w:val="left" w:leader="none"/>
          <w:tab w:pos="8787" w:val="left" w:leader="none"/>
        </w:tabs>
        <w:spacing w:before="56"/>
        <w:ind w:left="100"/>
      </w:pPr>
      <w:r>
        <w:rPr/>
        <w:t>Accident</w:t>
      </w:r>
      <w:r>
        <w:rPr>
          <w:spacing w:val="-1"/>
        </w:rPr>
        <w:t> </w:t>
      </w:r>
      <w:r>
        <w:rPr/>
        <w:t>involving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5"/>
        </w:rPr>
        <w:t> </w:t>
      </w:r>
      <w:r>
        <w:rPr/>
        <w:t>&amp;</w:t>
      </w:r>
      <w:r>
        <w:rPr>
          <w:u w:val="single"/>
        </w:rPr>
        <w:tab/>
      </w:r>
      <w:r>
        <w:rPr/>
        <w:t>on </w:t>
      </w:r>
      <w:r>
        <w:rPr>
          <w:spacing w:val="-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420" w:val="left" w:leader="none"/>
          <w:tab w:pos="5906" w:val="left" w:leader="none"/>
          <w:tab w:pos="8741" w:val="left" w:leader="none"/>
        </w:tabs>
        <w:spacing w:line="360" w:lineRule="auto" w:before="57"/>
        <w:ind w:left="100" w:right="105"/>
        <w:jc w:val="both"/>
      </w:pPr>
      <w:r>
        <w:rPr/>
        <w:t>I</w:t>
      </w:r>
      <w:r>
        <w:rPr>
          <w:spacing w:val="-1"/>
        </w:rPr>
        <w:t> </w:t>
      </w:r>
      <w:r>
        <w:rPr/>
        <w:t>/</w:t>
      </w:r>
      <w:r>
        <w:rPr>
          <w:spacing w:val="1"/>
        </w:rPr>
        <w:t> </w:t>
      </w:r>
      <w:r>
        <w:rPr/>
        <w:t>We,</w:t>
      </w:r>
      <w:r>
        <w:rPr>
          <w:u w:val="single"/>
        </w:rPr>
        <w:tab/>
      </w:r>
      <w:r>
        <w:rPr/>
        <w:t>, the</w:t>
      </w:r>
      <w:r>
        <w:rPr>
          <w:spacing w:val="-3"/>
        </w:rPr>
        <w:t> </w:t>
      </w:r>
      <w:r>
        <w:rPr/>
        <w:t>owner</w:t>
      </w:r>
      <w:r>
        <w:rPr>
          <w:spacing w:val="-2"/>
        </w:rPr>
        <w:t> </w:t>
      </w:r>
      <w:r>
        <w:rPr/>
        <w:t>of vehicle number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hereby authorized</w:t>
      </w:r>
      <w:r>
        <w:rPr>
          <w:u w:val="single"/>
        </w:rPr>
        <w:tab/>
        <w:tab/>
      </w:r>
      <w:r>
        <w:rPr/>
        <w:t>to act for me / us with respect to</w:t>
      </w:r>
      <w:r>
        <w:rPr>
          <w:spacing w:val="1"/>
        </w:rPr>
        <w:t> </w:t>
      </w:r>
      <w:r>
        <w:rPr/>
        <w:t>my / our claim, which includes settling and receiving all payments on my / our behalf for the losses</w:t>
      </w:r>
      <w:r>
        <w:rPr>
          <w:spacing w:val="-47"/>
        </w:rPr>
        <w:t> </w:t>
      </w:r>
      <w:r>
        <w:rPr/>
        <w:t>arising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accident.</w:t>
      </w:r>
    </w:p>
    <w:p>
      <w:pPr>
        <w:pStyle w:val="BodyText"/>
      </w:pPr>
    </w:p>
    <w:p>
      <w:pPr>
        <w:pStyle w:val="BodyText"/>
        <w:tabs>
          <w:tab w:pos="2260" w:val="left" w:leader="none"/>
        </w:tabs>
        <w:spacing w:line="360" w:lineRule="auto" w:before="136"/>
        <w:ind w:left="100" w:right="217"/>
        <w:jc w:val="both"/>
      </w:pPr>
      <w:r>
        <w:rPr/>
        <w:t>I acknowledge and agree that the payment by Sompo Insurance Singapore Pte. Ltd. of the sum of</w:t>
      </w:r>
      <w:r>
        <w:rPr>
          <w:spacing w:val="-47"/>
        </w:rPr>
        <w:t> </w:t>
      </w:r>
      <w:r>
        <w:rPr>
          <w:u w:val="single"/>
        </w:rPr>
        <w:t>S$</w:t>
        <w:tab/>
      </w:r>
      <w:r>
        <w:rPr/>
        <w:t>shall be the full and final settlement of all claims arising as a result of the</w:t>
      </w:r>
      <w:r>
        <w:rPr>
          <w:spacing w:val="-47"/>
        </w:rPr>
        <w:t> </w:t>
      </w:r>
      <w:r>
        <w:rPr/>
        <w:t>abovementioned</w:t>
      </w:r>
      <w:r>
        <w:rPr>
          <w:spacing w:val="-2"/>
        </w:rPr>
        <w:t> </w:t>
      </w:r>
      <w:r>
        <w:rPr/>
        <w:t>accident.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tabs>
          <w:tab w:pos="8787" w:val="left" w:leader="none"/>
        </w:tabs>
        <w:spacing w:line="360" w:lineRule="auto" w:before="1"/>
        <w:ind w:left="100" w:right="237"/>
        <w:jc w:val="both"/>
      </w:pPr>
      <w:r>
        <w:rPr/>
        <w:t>In consideration of the abovementioned payment by Sompo Insurance Singapore Pte. Ltd., I/we</w:t>
      </w:r>
      <w:r>
        <w:rPr>
          <w:spacing w:val="1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declare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I/we</w:t>
      </w:r>
      <w:r>
        <w:rPr>
          <w:spacing w:val="-1"/>
        </w:rPr>
        <w:t> </w:t>
      </w:r>
      <w:r>
        <w:rPr/>
        <w:t>have no</w:t>
      </w:r>
      <w:r>
        <w:rPr>
          <w:spacing w:val="-2"/>
        </w:rPr>
        <w:t> </w:t>
      </w:r>
      <w:r>
        <w:rPr/>
        <w:t>further</w:t>
      </w:r>
      <w:r>
        <w:rPr>
          <w:spacing w:val="-2"/>
        </w:rPr>
        <w:t> </w:t>
      </w:r>
      <w:r>
        <w:rPr/>
        <w:t>claims</w:t>
      </w:r>
      <w:r>
        <w:rPr>
          <w:spacing w:val="-2"/>
        </w:rPr>
        <w:t> </w:t>
      </w:r>
      <w:r>
        <w:rPr/>
        <w:t>against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ind w:left="870"/>
      </w:pPr>
      <w:r>
        <w:rPr/>
        <w:pict>
          <v:rect style="position:absolute;margin-left:72.024002pt;margin-top:11.673648pt;width:36pt;height:.72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&amp;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or the</w:t>
      </w:r>
      <w:r>
        <w:rPr>
          <w:spacing w:val="-1"/>
        </w:rPr>
        <w:t> </w:t>
      </w:r>
      <w:r>
        <w:rPr/>
        <w:t>Authorized</w:t>
      </w:r>
      <w:r>
        <w:rPr>
          <w:spacing w:val="-2"/>
        </w:rPr>
        <w:t> </w:t>
      </w:r>
      <w:r>
        <w:rPr/>
        <w:t>Driver 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accident.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360" w:lineRule="auto" w:before="57"/>
        <w:ind w:left="100" w:right="300"/>
      </w:pPr>
      <w:r>
        <w:rPr/>
        <w:t>I also authorised Sompo Insurance Singapore Pte. Ltd. to pay the full settlement sum to my / our</w:t>
      </w:r>
      <w:r>
        <w:rPr>
          <w:spacing w:val="-47"/>
        </w:rPr>
        <w:t> </w:t>
      </w:r>
      <w:r>
        <w:rPr/>
        <w:t>appointed</w:t>
      </w:r>
      <w:r>
        <w:rPr>
          <w:spacing w:val="-2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mentioned above.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040" w:val="left" w:leader="none"/>
          <w:tab w:pos="8265" w:val="left" w:leader="none"/>
        </w:tabs>
        <w:ind w:right="558"/>
        <w:jc w:val="center"/>
      </w:pPr>
      <w:r>
        <w:rPr/>
        <w:pict>
          <v:line style="position:absolute;mso-position-horizontal-relative:page;mso-position-vertical-relative:paragraph;z-index:15730176" from="110.467476pt,12.079953pt" to="236.36816pt,12.079953pt" stroked="true" strokeweight=".7176pt" strokecolor="#000000">
            <v:stroke dashstyle="solid"/>
            <w10:wrap type="none"/>
          </v:line>
        </w:pict>
      </w:r>
      <w:r>
        <w:rPr/>
        <w:t>Witness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4624" w:val="left" w:leader="none"/>
        </w:tabs>
        <w:spacing w:before="1"/>
        <w:ind w:left="303"/>
        <w:jc w:val="center"/>
      </w:pPr>
      <w:r>
        <w:rPr/>
        <w:t>Signature</w:t>
        <w:tab/>
        <w:t>Signature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Claimant</w:t>
      </w:r>
    </w:p>
    <w:p>
      <w:pPr>
        <w:pStyle w:val="BodyText"/>
        <w:ind w:left="4991" w:right="558"/>
        <w:jc w:val="center"/>
      </w:pPr>
      <w:r>
        <w:rPr/>
        <w:t>(with</w:t>
      </w:r>
      <w:r>
        <w:rPr>
          <w:spacing w:val="-1"/>
        </w:rPr>
        <w:t> </w:t>
      </w:r>
      <w:r>
        <w:rPr/>
        <w:t>Company</w:t>
      </w:r>
      <w:r>
        <w:rPr>
          <w:spacing w:val="-1"/>
        </w:rPr>
        <w:t> </w:t>
      </w:r>
      <w:r>
        <w:rPr/>
        <w:t>Stamp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applicable)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586" w:val="left" w:leader="none"/>
          <w:tab w:pos="5140" w:val="left" w:leader="none"/>
          <w:tab w:pos="8409" w:val="left" w:leader="none"/>
        </w:tabs>
        <w:spacing w:before="56"/>
        <w:ind w:left="100"/>
      </w:pPr>
      <w:r>
        <w:rPr/>
        <w:t>Name:</w:t>
      </w:r>
      <w:r>
        <w:rPr>
          <w:u w:val="single"/>
        </w:rPr>
        <w:tab/>
      </w:r>
      <w:r>
        <w:rPr/>
        <w:tab/>
        <w:t>Name: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441" w:val="left" w:leader="none"/>
          <w:tab w:pos="5140" w:val="left" w:leader="none"/>
          <w:tab w:pos="8263" w:val="left" w:leader="none"/>
        </w:tabs>
        <w:spacing w:before="56"/>
        <w:ind w:left="100"/>
      </w:pPr>
      <w:r>
        <w:rPr/>
        <w:t>Address:</w:t>
      </w:r>
      <w:r>
        <w:rPr>
          <w:u w:val="single"/>
        </w:rPr>
        <w:tab/>
      </w:r>
      <w:r>
        <w:rPr/>
        <w:tab/>
        <w:t>Address: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shape style="position:absolute;margin-left:72.024002pt;margin-top:14.600772pt;width:169.8pt;height:.1pt;mso-position-horizontal-relative:page;mso-position-vertical-relative:paragraph;z-index:-15728640;mso-wrap-distance-left:0;mso-wrap-distance-right:0" coordorigin="1440,292" coordsize="3396,0" path="m1440,292l4836,292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49988pt;margin-top:14.600772pt;width:158.9pt;height:.1pt;mso-position-horizontal-relative:page;mso-position-vertical-relative:paragraph;z-index:-15728128;mso-wrap-distance-left:0;mso-wrap-distance-right:0" coordorigin="6481,292" coordsize="3178,0" path="m6481,292l9659,292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3412" w:val="left" w:leader="none"/>
          <w:tab w:pos="5140" w:val="left" w:leader="none"/>
          <w:tab w:pos="8234" w:val="left" w:leader="none"/>
        </w:tabs>
        <w:spacing w:before="57"/>
        <w:ind w:left="100"/>
      </w:pPr>
      <w:r>
        <w:rPr/>
        <w:t>NRIC</w:t>
      </w:r>
      <w:r>
        <w:rPr>
          <w:spacing w:val="-1"/>
        </w:rPr>
        <w:t> </w:t>
      </w:r>
      <w:r>
        <w:rPr/>
        <w:t>No.:</w:t>
      </w:r>
      <w:r>
        <w:rPr>
          <w:u w:val="single"/>
        </w:rPr>
        <w:tab/>
      </w:r>
      <w:r>
        <w:rPr/>
        <w:tab/>
        <w:t>NRIC No.: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3476" w:val="left" w:leader="none"/>
          <w:tab w:pos="5140" w:val="left" w:leader="none"/>
          <w:tab w:pos="8298" w:val="left" w:leader="none"/>
        </w:tabs>
        <w:spacing w:before="56"/>
        <w:ind w:left="100"/>
      </w:pPr>
      <w:r>
        <w:rPr/>
        <w:t>Date:</w:t>
      </w:r>
      <w:r>
        <w:rPr>
          <w:u w:val="single"/>
        </w:rPr>
        <w:tab/>
      </w:r>
      <w:r>
        <w:rPr/>
        <w:tab/>
        <w:t>Date:</w:t>
      </w:r>
      <w:r>
        <w:rPr>
          <w:u w:val="single"/>
        </w:rPr>
        <w:t> </w:t>
        <w:tab/>
      </w:r>
    </w:p>
    <w:sectPr>
      <w:type w:val="continuous"/>
      <w:pgSz w:w="11910" w:h="16840"/>
      <w:pgMar w:top="1400" w:bottom="280" w:left="13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303" w:right="105"/>
      <w:jc w:val="center"/>
    </w:pPr>
    <w:rPr>
      <w:rFonts w:ascii="Calibri" w:hAnsi="Calibri" w:eastAsia="Calibri" w:cs="Calibri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Bernard</dc:creator>
  <dcterms:created xsi:type="dcterms:W3CDTF">2023-06-06T02:15:18Z</dcterms:created>
  <dcterms:modified xsi:type="dcterms:W3CDTF">2023-06-06T02:15:18Z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