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E7" w:rsidRDefault="00F31AE7" w:rsidP="00F31AE7">
      <w:pPr>
        <w:spacing w:line="280" w:lineRule="exact"/>
      </w:pPr>
    </w:p>
    <w:p w:rsidR="00F31AE7" w:rsidRDefault="00F31AE7" w:rsidP="00F31AE7">
      <w:pPr>
        <w:spacing w:line="280" w:lineRule="exact"/>
      </w:pPr>
    </w:p>
    <w:p w:rsidR="00F31AE7" w:rsidRDefault="00F31AE7" w:rsidP="00F31AE7">
      <w:pPr>
        <w:spacing w:line="280" w:lineRule="exact"/>
      </w:pPr>
    </w:p>
    <w:p w:rsidR="00F31AE7" w:rsidRDefault="00F31AE7" w:rsidP="00F31AE7">
      <w:pPr>
        <w:spacing w:line="280" w:lineRule="exact"/>
        <w:rPr>
          <w:sz w:val="22"/>
          <w:szCs w:val="22"/>
        </w:rPr>
      </w:pPr>
    </w:p>
    <w:p w:rsidR="00F31AE7" w:rsidRPr="00D51439" w:rsidRDefault="00F31AE7" w:rsidP="00F31AE7">
      <w:pPr>
        <w:spacing w:line="280" w:lineRule="exact"/>
        <w:jc w:val="both"/>
        <w:rPr>
          <w:sz w:val="22"/>
          <w:szCs w:val="22"/>
        </w:rPr>
      </w:pPr>
      <w:r w:rsidRPr="00D51439">
        <w:rPr>
          <w:sz w:val="22"/>
          <w:szCs w:val="22"/>
        </w:rPr>
        <w:t>Your Ref: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MC2015/3322</w:t>
      </w:r>
      <w:r>
        <w:rPr>
          <w:sz w:val="22"/>
          <w:szCs w:val="22"/>
        </w:rPr>
        <w:t xml:space="preserve">                                                                           D</w:t>
      </w:r>
      <w:r w:rsidRPr="00D51439">
        <w:rPr>
          <w:sz w:val="22"/>
          <w:szCs w:val="22"/>
        </w:rPr>
        <w:t xml:space="preserve">ate: </w:t>
      </w:r>
      <w:r>
        <w:rPr>
          <w:sz w:val="22"/>
          <w:szCs w:val="22"/>
        </w:rPr>
        <w:t>30</w:t>
      </w:r>
      <w:r w:rsidRPr="00F31A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</w:t>
      </w:r>
      <w:r>
        <w:rPr>
          <w:sz w:val="22"/>
          <w:szCs w:val="22"/>
        </w:rPr>
        <w:t>2018</w:t>
      </w:r>
    </w:p>
    <w:p w:rsidR="00F31AE7" w:rsidRPr="00D51439" w:rsidRDefault="00F31AE7" w:rsidP="00F31AE7">
      <w:pPr>
        <w:spacing w:line="280" w:lineRule="exact"/>
        <w:jc w:val="both"/>
        <w:rPr>
          <w:sz w:val="22"/>
          <w:szCs w:val="22"/>
        </w:rPr>
      </w:pPr>
    </w:p>
    <w:p w:rsidR="00F31AE7" w:rsidRPr="00D51439" w:rsidRDefault="00F31AE7" w:rsidP="00F31AE7">
      <w:pPr>
        <w:spacing w:line="280" w:lineRule="exact"/>
        <w:jc w:val="both"/>
        <w:rPr>
          <w:sz w:val="22"/>
          <w:szCs w:val="22"/>
        </w:rPr>
      </w:pPr>
      <w:r w:rsidRPr="00D51439">
        <w:rPr>
          <w:sz w:val="22"/>
          <w:szCs w:val="22"/>
        </w:rPr>
        <w:t xml:space="preserve">Our Ref: </w:t>
      </w:r>
      <w:r w:rsidRPr="00F31AE7">
        <w:rPr>
          <w:sz w:val="22"/>
          <w:szCs w:val="22"/>
        </w:rPr>
        <w:t>CS1/III18019564/Cpq2</w:t>
      </w:r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</w:p>
    <w:p w:rsidR="00F31AE7" w:rsidRDefault="00F31AE7" w:rsidP="00F31AE7">
      <w:pPr>
        <w:rPr>
          <w:b/>
          <w:sz w:val="22"/>
          <w:szCs w:val="22"/>
        </w:rPr>
      </w:pPr>
      <w:r w:rsidRPr="00D51439">
        <w:rPr>
          <w:b/>
          <w:sz w:val="22"/>
          <w:szCs w:val="22"/>
        </w:rPr>
        <w:t xml:space="preserve">M/s </w:t>
      </w:r>
      <w:r>
        <w:rPr>
          <w:b/>
          <w:sz w:val="22"/>
          <w:szCs w:val="22"/>
        </w:rPr>
        <w:t>India International Insurance</w:t>
      </w:r>
      <w:r w:rsidRPr="00D52748">
        <w:rPr>
          <w:b/>
          <w:sz w:val="22"/>
          <w:szCs w:val="22"/>
        </w:rPr>
        <w:t xml:space="preserve"> P</w:t>
      </w:r>
      <w:r>
        <w:rPr>
          <w:b/>
          <w:sz w:val="22"/>
          <w:szCs w:val="22"/>
        </w:rPr>
        <w:t xml:space="preserve">te </w:t>
      </w:r>
      <w:r w:rsidRPr="00D52748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td</w:t>
      </w:r>
    </w:p>
    <w:p w:rsidR="00F31AE7" w:rsidRPr="00D52748" w:rsidRDefault="00F31AE7" w:rsidP="00F31AE7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64 Cecil Street</w:t>
      </w:r>
      <w:r w:rsidRPr="00D52748">
        <w:rPr>
          <w:sz w:val="22"/>
          <w:szCs w:val="22"/>
        </w:rPr>
        <w:t xml:space="preserve"> </w:t>
      </w:r>
    </w:p>
    <w:p w:rsidR="00F31AE7" w:rsidRDefault="00F31AE7" w:rsidP="00F31AE7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#05-02 IOB Building</w:t>
      </w:r>
      <w:r w:rsidRPr="00D52748">
        <w:rPr>
          <w:sz w:val="22"/>
          <w:szCs w:val="22"/>
        </w:rPr>
        <w:t xml:space="preserve"> </w:t>
      </w:r>
    </w:p>
    <w:p w:rsidR="00F31AE7" w:rsidRPr="00D51439" w:rsidRDefault="00F31AE7" w:rsidP="00F31AE7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Singapore </w:t>
      </w:r>
      <w:r w:rsidRPr="00D52748">
        <w:rPr>
          <w:sz w:val="22"/>
          <w:szCs w:val="22"/>
        </w:rPr>
        <w:t>049711</w:t>
      </w:r>
    </w:p>
    <w:p w:rsidR="00F31AE7" w:rsidRDefault="00F31AE7" w:rsidP="00F31AE7">
      <w:pPr>
        <w:spacing w:line="280" w:lineRule="exact"/>
        <w:rPr>
          <w:sz w:val="22"/>
          <w:szCs w:val="22"/>
        </w:rPr>
      </w:pPr>
      <w:r w:rsidRPr="00D51439">
        <w:rPr>
          <w:sz w:val="22"/>
          <w:szCs w:val="22"/>
        </w:rPr>
        <w:t>(The Motor Claims Department)</w:t>
      </w:r>
    </w:p>
    <w:p w:rsidR="00F31AE7" w:rsidRDefault="00F31AE7" w:rsidP="00F31AE7">
      <w:pPr>
        <w:spacing w:line="280" w:lineRule="exact"/>
        <w:rPr>
          <w:sz w:val="22"/>
          <w:szCs w:val="22"/>
        </w:rPr>
      </w:pPr>
    </w:p>
    <w:p w:rsidR="00F31AE7" w:rsidRPr="00D51439" w:rsidRDefault="00F31AE7" w:rsidP="00F31AE7">
      <w:pPr>
        <w:spacing w:line="280" w:lineRule="exact"/>
        <w:rPr>
          <w:sz w:val="22"/>
          <w:szCs w:val="22"/>
        </w:rPr>
      </w:pPr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Dear Sir / Madam, </w:t>
      </w:r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</w:p>
    <w:p w:rsidR="00F31AE7" w:rsidRPr="00D51439" w:rsidRDefault="00F31AE7" w:rsidP="00F31AE7">
      <w:pPr>
        <w:spacing w:line="260" w:lineRule="exact"/>
        <w:jc w:val="both"/>
        <w:rPr>
          <w:b/>
          <w:bCs/>
          <w:sz w:val="22"/>
          <w:szCs w:val="22"/>
        </w:rPr>
      </w:pPr>
      <w:r w:rsidRPr="00D51439">
        <w:rPr>
          <w:b/>
          <w:bCs/>
          <w:sz w:val="22"/>
          <w:szCs w:val="22"/>
        </w:rPr>
        <w:t xml:space="preserve">EVALUATION REPORT (PAPER SURVEY) OF ACCIDENT VEHICLE NO: </w:t>
      </w:r>
    </w:p>
    <w:p w:rsidR="00F31AE7" w:rsidRDefault="00F31AE7" w:rsidP="00F31AE7">
      <w:pPr>
        <w:tabs>
          <w:tab w:val="left" w:pos="6463"/>
        </w:tabs>
        <w:spacing w:line="26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SJP 2386X</w:t>
      </w:r>
    </w:p>
    <w:p w:rsidR="00F31AE7" w:rsidRPr="00D51439" w:rsidRDefault="00F31AE7" w:rsidP="00F31AE7">
      <w:pPr>
        <w:tabs>
          <w:tab w:val="left" w:pos="6463"/>
        </w:tabs>
        <w:spacing w:line="260" w:lineRule="exact"/>
        <w:jc w:val="both"/>
        <w:rPr>
          <w:b/>
          <w:bCs/>
          <w:sz w:val="22"/>
          <w:szCs w:val="22"/>
        </w:rPr>
      </w:pPr>
      <w:r w:rsidRPr="00D51439">
        <w:rPr>
          <w:b/>
          <w:bCs/>
          <w:sz w:val="22"/>
          <w:szCs w:val="22"/>
        </w:rPr>
        <w:t xml:space="preserve">INSURED VEHICLE: </w:t>
      </w:r>
      <w:r>
        <w:rPr>
          <w:b/>
          <w:bCs/>
          <w:sz w:val="22"/>
          <w:szCs w:val="22"/>
        </w:rPr>
        <w:t>SKE 1296A</w:t>
      </w:r>
    </w:p>
    <w:p w:rsidR="00F31AE7" w:rsidRPr="00D51439" w:rsidRDefault="00F31AE7" w:rsidP="00F31AE7">
      <w:pPr>
        <w:spacing w:line="260" w:lineRule="exact"/>
        <w:jc w:val="both"/>
        <w:rPr>
          <w:b/>
          <w:bCs/>
          <w:sz w:val="22"/>
          <w:szCs w:val="22"/>
        </w:rPr>
      </w:pPr>
      <w:r w:rsidRPr="00D51439">
        <w:rPr>
          <w:b/>
          <w:bCs/>
          <w:sz w:val="22"/>
          <w:szCs w:val="22"/>
        </w:rPr>
        <w:t xml:space="preserve">ACCIDENT DATE: </w:t>
      </w:r>
      <w:r>
        <w:rPr>
          <w:b/>
          <w:bCs/>
          <w:sz w:val="22"/>
          <w:szCs w:val="22"/>
        </w:rPr>
        <w:t>29/08/2015</w:t>
      </w:r>
    </w:p>
    <w:p w:rsidR="00F31AE7" w:rsidRPr="00D51439" w:rsidRDefault="00F31AE7" w:rsidP="00F31AE7">
      <w:pPr>
        <w:spacing w:line="260" w:lineRule="exact"/>
        <w:jc w:val="both"/>
        <w:rPr>
          <w:b/>
          <w:bCs/>
          <w:sz w:val="22"/>
          <w:szCs w:val="22"/>
        </w:rPr>
      </w:pPr>
    </w:p>
    <w:p w:rsidR="00F31AE7" w:rsidRPr="00D51439" w:rsidRDefault="00F31AE7" w:rsidP="00F31AE7">
      <w:pPr>
        <w:pStyle w:val="BodyText"/>
        <w:rPr>
          <w:sz w:val="22"/>
          <w:szCs w:val="22"/>
        </w:rPr>
      </w:pPr>
      <w:r w:rsidRPr="00D51439">
        <w:rPr>
          <w:sz w:val="22"/>
          <w:szCs w:val="22"/>
        </w:rPr>
        <w:t xml:space="preserve">We thank you for your instruction on </w:t>
      </w:r>
      <w:r>
        <w:rPr>
          <w:sz w:val="22"/>
          <w:szCs w:val="22"/>
        </w:rPr>
        <w:t>17/04/2017</w:t>
      </w:r>
      <w:r w:rsidRPr="00D51439">
        <w:rPr>
          <w:sz w:val="22"/>
          <w:szCs w:val="22"/>
        </w:rPr>
        <w:t>.</w:t>
      </w:r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  <w:r w:rsidRPr="00D51439">
        <w:rPr>
          <w:sz w:val="22"/>
          <w:szCs w:val="22"/>
        </w:rPr>
        <w:t xml:space="preserve">We acknowledge receipt of the following </w:t>
      </w:r>
      <w:proofErr w:type="gramStart"/>
      <w:r w:rsidRPr="00D51439">
        <w:rPr>
          <w:sz w:val="22"/>
          <w:szCs w:val="22"/>
        </w:rPr>
        <w:t>documents:-</w:t>
      </w:r>
      <w:proofErr w:type="gramEnd"/>
    </w:p>
    <w:p w:rsidR="00F31AE7" w:rsidRDefault="00F31AE7" w:rsidP="00F31AE7">
      <w:pPr>
        <w:numPr>
          <w:ilvl w:val="0"/>
          <w:numId w:val="2"/>
        </w:numPr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Repair Estimate</w:t>
      </w:r>
      <w:r w:rsidRPr="00EC07BC">
        <w:rPr>
          <w:sz w:val="22"/>
          <w:szCs w:val="22"/>
        </w:rPr>
        <w:t xml:space="preserve"> </w:t>
      </w:r>
      <w:proofErr w:type="gramStart"/>
      <w:r w:rsidRPr="00EC07BC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 SJP</w:t>
      </w:r>
      <w:proofErr w:type="gramEnd"/>
      <w:r>
        <w:rPr>
          <w:sz w:val="22"/>
          <w:szCs w:val="22"/>
        </w:rPr>
        <w:t xml:space="preserve"> 2386X </w:t>
      </w:r>
      <w:r w:rsidRPr="00EC07BC">
        <w:rPr>
          <w:sz w:val="22"/>
          <w:szCs w:val="22"/>
        </w:rPr>
        <w:t>from M/s</w:t>
      </w:r>
      <w:r>
        <w:rPr>
          <w:sz w:val="22"/>
          <w:szCs w:val="22"/>
        </w:rPr>
        <w:t xml:space="preserve"> Torque 5 Bodyworks</w:t>
      </w:r>
      <w:r>
        <w:rPr>
          <w:sz w:val="22"/>
          <w:szCs w:val="22"/>
        </w:rPr>
        <w:t xml:space="preserve"> Pte Ltd.</w:t>
      </w:r>
    </w:p>
    <w:p w:rsidR="00F31AE7" w:rsidRPr="00125C22" w:rsidRDefault="00F31AE7" w:rsidP="00F31AE7">
      <w:pPr>
        <w:numPr>
          <w:ilvl w:val="0"/>
          <w:numId w:val="2"/>
        </w:numPr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 xml:space="preserve">Final Repair Bill </w:t>
      </w:r>
      <w:proofErr w:type="gramStart"/>
      <w:r w:rsidRPr="00F31AE7">
        <w:rPr>
          <w:sz w:val="22"/>
          <w:szCs w:val="22"/>
        </w:rPr>
        <w:t>of  SJP</w:t>
      </w:r>
      <w:proofErr w:type="gramEnd"/>
      <w:r w:rsidRPr="00F31AE7">
        <w:rPr>
          <w:sz w:val="22"/>
          <w:szCs w:val="22"/>
        </w:rPr>
        <w:t xml:space="preserve"> 2386X from M/s Torque 5 Bodyworks Pte Ltd</w:t>
      </w:r>
      <w:r>
        <w:rPr>
          <w:sz w:val="22"/>
          <w:szCs w:val="22"/>
        </w:rPr>
        <w:t>.</w:t>
      </w:r>
    </w:p>
    <w:p w:rsidR="00F31AE7" w:rsidRPr="00F31AE7" w:rsidRDefault="00F31AE7" w:rsidP="00F31AE7">
      <w:pPr>
        <w:numPr>
          <w:ilvl w:val="0"/>
          <w:numId w:val="2"/>
        </w:numPr>
        <w:spacing w:line="260" w:lineRule="exact"/>
        <w:rPr>
          <w:sz w:val="22"/>
          <w:szCs w:val="22"/>
        </w:rPr>
      </w:pPr>
      <w:r w:rsidRPr="002F1B4B">
        <w:rPr>
          <w:sz w:val="22"/>
          <w:szCs w:val="22"/>
        </w:rPr>
        <w:t>Singapore</w:t>
      </w:r>
      <w:r>
        <w:rPr>
          <w:sz w:val="22"/>
          <w:szCs w:val="22"/>
        </w:rPr>
        <w:t xml:space="preserve"> Accident Statement of Vehicles </w:t>
      </w:r>
      <w:r>
        <w:rPr>
          <w:sz w:val="22"/>
          <w:szCs w:val="22"/>
        </w:rPr>
        <w:t>SJP 2386X</w:t>
      </w:r>
      <w:r>
        <w:rPr>
          <w:sz w:val="22"/>
          <w:szCs w:val="22"/>
        </w:rPr>
        <w:t>.</w:t>
      </w:r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</w:p>
    <w:p w:rsidR="00F31AE7" w:rsidRDefault="00F31AE7" w:rsidP="00F31AE7">
      <w:pPr>
        <w:spacing w:line="260" w:lineRule="exact"/>
        <w:jc w:val="both"/>
        <w:rPr>
          <w:sz w:val="22"/>
          <w:szCs w:val="22"/>
        </w:rPr>
      </w:pPr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  <w:r w:rsidRPr="00D51439">
        <w:rPr>
          <w:sz w:val="22"/>
          <w:szCs w:val="22"/>
        </w:rPr>
        <w:t xml:space="preserve">Based on the documents received from you, we have evaluated the damages of the vehicle and have the following </w:t>
      </w:r>
      <w:proofErr w:type="gramStart"/>
      <w:r w:rsidRPr="00D51439">
        <w:rPr>
          <w:sz w:val="22"/>
          <w:szCs w:val="22"/>
        </w:rPr>
        <w:t>comments:-</w:t>
      </w:r>
      <w:proofErr w:type="gramEnd"/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</w:p>
    <w:p w:rsidR="00F31AE7" w:rsidRPr="00D51439" w:rsidRDefault="00F31AE7" w:rsidP="00F31AE7">
      <w:pPr>
        <w:numPr>
          <w:ilvl w:val="0"/>
          <w:numId w:val="1"/>
        </w:numPr>
        <w:spacing w:line="260" w:lineRule="exact"/>
        <w:jc w:val="both"/>
        <w:rPr>
          <w:sz w:val="22"/>
          <w:szCs w:val="22"/>
        </w:rPr>
      </w:pPr>
      <w:r w:rsidRPr="00D51439">
        <w:rPr>
          <w:sz w:val="22"/>
          <w:szCs w:val="22"/>
        </w:rPr>
        <w:t>Information Recorded: -</w:t>
      </w:r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  <w:r w:rsidRPr="00D51439">
        <w:rPr>
          <w:i/>
          <w:iCs/>
          <w:sz w:val="22"/>
          <w:szCs w:val="22"/>
        </w:rPr>
        <w:t xml:space="preserve">      </w:t>
      </w:r>
      <w:r w:rsidRPr="00D51439">
        <w:rPr>
          <w:iCs/>
          <w:sz w:val="22"/>
          <w:szCs w:val="22"/>
        </w:rPr>
        <w:t>Registration Number</w:t>
      </w:r>
      <w:proofErr w:type="gramStart"/>
      <w:r w:rsidRPr="00D51439">
        <w:rPr>
          <w:iCs/>
          <w:sz w:val="22"/>
          <w:szCs w:val="22"/>
        </w:rPr>
        <w:tab/>
        <w:t xml:space="preserve"> :</w:t>
      </w:r>
      <w:proofErr w:type="gramEnd"/>
      <w:r w:rsidRPr="00D51439"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SJP 2386X</w:t>
      </w:r>
    </w:p>
    <w:p w:rsidR="00F31AE7" w:rsidRPr="00D51439" w:rsidRDefault="00F31AE7" w:rsidP="00F31AE7">
      <w:pPr>
        <w:spacing w:line="260" w:lineRule="exact"/>
        <w:jc w:val="both"/>
        <w:rPr>
          <w:iCs/>
          <w:sz w:val="22"/>
          <w:szCs w:val="22"/>
        </w:rPr>
      </w:pPr>
      <w:r w:rsidRPr="00D51439">
        <w:rPr>
          <w:iCs/>
          <w:sz w:val="22"/>
          <w:szCs w:val="22"/>
        </w:rPr>
        <w:t xml:space="preserve">      Make &amp; Model</w:t>
      </w:r>
      <w:r w:rsidRPr="00D51439">
        <w:rPr>
          <w:iCs/>
          <w:sz w:val="22"/>
          <w:szCs w:val="22"/>
        </w:rPr>
        <w:tab/>
      </w:r>
      <w:proofErr w:type="gramStart"/>
      <w:r w:rsidRPr="00D51439">
        <w:rPr>
          <w:iCs/>
          <w:sz w:val="22"/>
          <w:szCs w:val="22"/>
        </w:rPr>
        <w:tab/>
        <w:t xml:space="preserve"> :</w:t>
      </w:r>
      <w:proofErr w:type="gramEnd"/>
      <w:r w:rsidRPr="00D5143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Mercedes Benz (C180K)</w:t>
      </w:r>
    </w:p>
    <w:p w:rsidR="00F31AE7" w:rsidRDefault="00F31AE7" w:rsidP="00F31AE7">
      <w:pPr>
        <w:spacing w:line="260" w:lineRule="exact"/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CB091A">
        <w:rPr>
          <w:sz w:val="22"/>
          <w:szCs w:val="22"/>
        </w:rPr>
        <w:t>Engine Ca</w:t>
      </w:r>
      <w:r>
        <w:rPr>
          <w:sz w:val="22"/>
          <w:szCs w:val="22"/>
        </w:rPr>
        <w:t>pacity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1600 </w:t>
      </w:r>
      <w:r>
        <w:rPr>
          <w:sz w:val="22"/>
          <w:szCs w:val="22"/>
        </w:rPr>
        <w:t>cc</w:t>
      </w:r>
    </w:p>
    <w:p w:rsidR="00F31AE7" w:rsidRPr="00D51439" w:rsidRDefault="00F31AE7" w:rsidP="00F31AE7">
      <w:pPr>
        <w:spacing w:line="260" w:lineRule="exact"/>
        <w:jc w:val="both"/>
        <w:rPr>
          <w:sz w:val="22"/>
          <w:szCs w:val="22"/>
        </w:rPr>
      </w:pPr>
    </w:p>
    <w:p w:rsidR="00F31AE7" w:rsidRDefault="00F31AE7" w:rsidP="00F31AE7">
      <w:pPr>
        <w:numPr>
          <w:ilvl w:val="0"/>
          <w:numId w:val="1"/>
        </w:numPr>
        <w:spacing w:line="280" w:lineRule="exact"/>
        <w:jc w:val="both"/>
        <w:rPr>
          <w:sz w:val="22"/>
          <w:szCs w:val="22"/>
        </w:rPr>
      </w:pPr>
      <w:r w:rsidRPr="00D51439">
        <w:rPr>
          <w:sz w:val="22"/>
          <w:szCs w:val="22"/>
        </w:rPr>
        <w:t xml:space="preserve">We recommend that the repairs of the entire damage require about 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 xml:space="preserve">9 </w:t>
      </w:r>
      <w:r w:rsidRPr="00620E8F">
        <w:rPr>
          <w:sz w:val="22"/>
          <w:szCs w:val="22"/>
          <w:u w:val="single"/>
        </w:rPr>
        <w:t>(</w:t>
      </w:r>
      <w:proofErr w:type="gramStart"/>
      <w:r>
        <w:rPr>
          <w:sz w:val="22"/>
          <w:szCs w:val="22"/>
          <w:u w:val="single"/>
        </w:rPr>
        <w:t>Nine</w:t>
      </w:r>
      <w:r>
        <w:rPr>
          <w:sz w:val="22"/>
          <w:szCs w:val="22"/>
          <w:u w:val="single"/>
        </w:rPr>
        <w:t xml:space="preserve">)   </w:t>
      </w:r>
      <w:proofErr w:type="gramEnd"/>
      <w:r>
        <w:rPr>
          <w:sz w:val="22"/>
          <w:szCs w:val="22"/>
          <w:u w:val="single"/>
        </w:rPr>
        <w:t xml:space="preserve">    </w:t>
      </w:r>
      <w:r w:rsidRPr="00620E8F">
        <w:rPr>
          <w:sz w:val="22"/>
          <w:szCs w:val="22"/>
        </w:rPr>
        <w:t>w</w:t>
      </w:r>
      <w:r w:rsidRPr="00D51439">
        <w:rPr>
          <w:sz w:val="22"/>
          <w:szCs w:val="22"/>
        </w:rPr>
        <w:t>orking days to complete.</w:t>
      </w:r>
    </w:p>
    <w:p w:rsidR="00F31AE7" w:rsidRPr="00D51439" w:rsidRDefault="00F31AE7" w:rsidP="00F31AE7">
      <w:pPr>
        <w:spacing w:line="280" w:lineRule="exact"/>
        <w:ind w:left="360"/>
        <w:jc w:val="both"/>
        <w:rPr>
          <w:sz w:val="22"/>
          <w:szCs w:val="22"/>
        </w:rPr>
      </w:pPr>
      <w:bookmarkStart w:id="0" w:name="_GoBack"/>
      <w:bookmarkEnd w:id="0"/>
    </w:p>
    <w:p w:rsidR="00F31AE7" w:rsidRPr="00D51439" w:rsidRDefault="00F31AE7" w:rsidP="00F31AE7">
      <w:pPr>
        <w:numPr>
          <w:ilvl w:val="0"/>
          <w:numId w:val="1"/>
        </w:numPr>
        <w:spacing w:line="260" w:lineRule="exact"/>
        <w:jc w:val="both"/>
        <w:rPr>
          <w:sz w:val="22"/>
          <w:szCs w:val="22"/>
        </w:rPr>
      </w:pPr>
      <w:r w:rsidRPr="00D51439">
        <w:rPr>
          <w:sz w:val="22"/>
          <w:szCs w:val="22"/>
        </w:rPr>
        <w:t>We hereby provide our recommendations on the cost of repair to the damaged vehicle as stated in the following page.</w:t>
      </w:r>
    </w:p>
    <w:p w:rsidR="00F31AE7" w:rsidRPr="00415AE6" w:rsidRDefault="00F31AE7" w:rsidP="00F31AE7">
      <w:pPr>
        <w:spacing w:line="260" w:lineRule="exact"/>
        <w:jc w:val="both"/>
        <w:rPr>
          <w:sz w:val="22"/>
          <w:szCs w:val="22"/>
        </w:rPr>
      </w:pPr>
    </w:p>
    <w:p w:rsidR="00412048" w:rsidRDefault="00412048"/>
    <w:sectPr w:rsidR="00412048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06C8A"/>
    <w:multiLevelType w:val="hybridMultilevel"/>
    <w:tmpl w:val="C46879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A16AEF"/>
    <w:multiLevelType w:val="hybridMultilevel"/>
    <w:tmpl w:val="3E8007C6"/>
    <w:lvl w:ilvl="0" w:tplc="98CE80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E7"/>
    <w:rsid w:val="00412048"/>
    <w:rsid w:val="00F3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F693C"/>
  <w15:chartTrackingRefBased/>
  <w15:docId w15:val="{39C05C5E-D693-4A4F-B5AB-A73753D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1AE7"/>
    <w:pPr>
      <w:spacing w:line="260" w:lineRule="exact"/>
      <w:jc w:val="both"/>
    </w:pPr>
  </w:style>
  <w:style w:type="character" w:customStyle="1" w:styleId="BodyTextChar">
    <w:name w:val="Body Text Char"/>
    <w:basedOn w:val="DefaultParagraphFont"/>
    <w:link w:val="BodyText"/>
    <w:rsid w:val="00F31AE7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HsiaoTong</dc:creator>
  <cp:keywords/>
  <dc:description/>
  <cp:lastModifiedBy>HsiaoTong</cp:lastModifiedBy>
  <cp:revision>1</cp:revision>
  <dcterms:created xsi:type="dcterms:W3CDTF">2018-12-08T02:46:00Z</dcterms:created>
  <dcterms:modified xsi:type="dcterms:W3CDTF">2018-12-08T02:49:00Z</dcterms:modified>
</cp:coreProperties>
</file>