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7E8" w:rsidRPr="00C317E8" w:rsidRDefault="00C317E8" w:rsidP="00C317E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en-SG"/>
        </w:rPr>
      </w:pPr>
      <w:r w:rsidRPr="00C317E8">
        <w:rPr>
          <w:rFonts w:ascii="Verdana" w:eastAsia="Times New Roman" w:hAnsi="Verdana" w:cs="Times New Roman"/>
          <w:b/>
          <w:bCs/>
          <w:color w:val="000000"/>
          <w:sz w:val="16"/>
          <w:szCs w:val="16"/>
          <w:u w:val="single"/>
          <w:lang w:eastAsia="en-SG"/>
        </w:rPr>
        <w:t>Details as follows:- </w:t>
      </w:r>
    </w:p>
    <w:p w:rsidR="00C317E8" w:rsidRPr="00C317E8" w:rsidRDefault="00C317E8" w:rsidP="00C317E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en-SG"/>
        </w:rPr>
      </w:pPr>
      <w:r w:rsidRPr="00C317E8">
        <w:rPr>
          <w:rFonts w:ascii="Verdana" w:eastAsia="Times New Roman" w:hAnsi="Verdana" w:cs="Times New Roman"/>
          <w:color w:val="000000"/>
          <w:sz w:val="16"/>
          <w:szCs w:val="16"/>
          <w:lang w:eastAsia="en-SG"/>
        </w:rPr>
        <w:t> </w:t>
      </w:r>
    </w:p>
    <w:p w:rsidR="00C317E8" w:rsidRPr="00C317E8" w:rsidRDefault="00C317E8" w:rsidP="00C317E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en-SG"/>
        </w:rPr>
      </w:pPr>
      <w:r w:rsidRPr="00C317E8">
        <w:rPr>
          <w:rFonts w:ascii="Verdana" w:eastAsia="Times New Roman" w:hAnsi="Verdana" w:cs="Times New Roman"/>
          <w:color w:val="000000"/>
          <w:sz w:val="16"/>
          <w:szCs w:val="16"/>
          <w:lang w:eastAsia="en-SG"/>
        </w:rPr>
        <w:t>Es</w:t>
      </w:r>
      <w:r w:rsidR="00EE02BC">
        <w:rPr>
          <w:rFonts w:ascii="Verdana" w:eastAsia="Times New Roman" w:hAnsi="Verdana" w:cs="Times New Roman"/>
          <w:color w:val="000000"/>
          <w:sz w:val="16"/>
          <w:szCs w:val="16"/>
          <w:lang w:eastAsia="en-SG"/>
        </w:rPr>
        <w:t>timated Book Value - $ 75,489.94</w:t>
      </w:r>
    </w:p>
    <w:p w:rsidR="00C317E8" w:rsidRPr="00C317E8" w:rsidRDefault="00C317E8" w:rsidP="00C317E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en-SG"/>
        </w:rPr>
      </w:pPr>
      <w:r w:rsidRPr="00C317E8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en-SG"/>
        </w:rPr>
        <w:t>Less</w:t>
      </w:r>
      <w:r w:rsidRPr="00C317E8">
        <w:rPr>
          <w:rFonts w:ascii="Verdana" w:eastAsia="Times New Roman" w:hAnsi="Verdana" w:cs="Times New Roman"/>
          <w:color w:val="000000"/>
          <w:sz w:val="16"/>
          <w:szCs w:val="16"/>
          <w:lang w:eastAsia="en-SG"/>
        </w:rPr>
        <w:t> Ad</w:t>
      </w:r>
      <w:r w:rsidR="00EE02BC">
        <w:rPr>
          <w:rFonts w:ascii="Verdana" w:eastAsia="Times New Roman" w:hAnsi="Verdana" w:cs="Times New Roman"/>
          <w:color w:val="000000"/>
          <w:sz w:val="16"/>
          <w:szCs w:val="16"/>
          <w:lang w:eastAsia="en-SG"/>
        </w:rPr>
        <w:t>justed LTA rebate</w:t>
      </w:r>
      <w:proofErr w:type="gramStart"/>
      <w:r w:rsidR="00EE02BC">
        <w:rPr>
          <w:rFonts w:ascii="Verdana" w:eastAsia="Times New Roman" w:hAnsi="Verdana" w:cs="Times New Roman"/>
          <w:color w:val="000000"/>
          <w:sz w:val="16"/>
          <w:szCs w:val="16"/>
          <w:lang w:eastAsia="en-SG"/>
        </w:rPr>
        <w:t>  -</w:t>
      </w:r>
      <w:proofErr w:type="gramEnd"/>
      <w:r w:rsidR="00EE02BC">
        <w:rPr>
          <w:rFonts w:ascii="Verdana" w:eastAsia="Times New Roman" w:hAnsi="Verdana" w:cs="Times New Roman"/>
          <w:color w:val="000000"/>
          <w:sz w:val="16"/>
          <w:szCs w:val="16"/>
          <w:lang w:eastAsia="en-SG"/>
        </w:rPr>
        <w:t xml:space="preserve"> $ 53,487.73</w:t>
      </w:r>
    </w:p>
    <w:p w:rsidR="00C317E8" w:rsidRPr="00C317E8" w:rsidRDefault="00C317E8" w:rsidP="00C317E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en-SG"/>
        </w:rPr>
      </w:pPr>
      <w:r w:rsidRPr="00C317E8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en-SG"/>
        </w:rPr>
        <w:t>Estimated Nett Value- </w:t>
      </w:r>
      <w:r w:rsidR="00EE02BC">
        <w:rPr>
          <w:rFonts w:ascii="Verdana" w:eastAsia="Times New Roman" w:hAnsi="Verdana" w:cs="Times New Roman"/>
          <w:b/>
          <w:bCs/>
          <w:color w:val="000000"/>
          <w:sz w:val="16"/>
          <w:szCs w:val="16"/>
          <w:u w:val="single"/>
          <w:lang w:eastAsia="en-SG"/>
        </w:rPr>
        <w:t>$22,002.21</w:t>
      </w:r>
    </w:p>
    <w:p w:rsidR="00C317E8" w:rsidRPr="00C317E8" w:rsidRDefault="00C317E8" w:rsidP="00C317E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en-SG"/>
        </w:rPr>
      </w:pPr>
      <w:r w:rsidRPr="00C317E8">
        <w:rPr>
          <w:rFonts w:ascii="Verdana" w:eastAsia="Times New Roman" w:hAnsi="Verdana" w:cs="Times New Roman"/>
          <w:color w:val="000000"/>
          <w:sz w:val="16"/>
          <w:szCs w:val="16"/>
          <w:lang w:eastAsia="en-SG"/>
        </w:rPr>
        <w:t> </w:t>
      </w:r>
    </w:p>
    <w:p w:rsidR="00C317E8" w:rsidRPr="00C317E8" w:rsidRDefault="00C317E8" w:rsidP="00C317E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en-SG"/>
        </w:rPr>
      </w:pPr>
      <w:r w:rsidRPr="00C317E8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en-SG"/>
        </w:rPr>
        <w:t xml:space="preserve">Assessable cost of damages of third party </w:t>
      </w:r>
      <w:proofErr w:type="gramStart"/>
      <w:r w:rsidRPr="00C317E8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en-SG"/>
        </w:rPr>
        <w:t>vehicle :</w:t>
      </w:r>
      <w:proofErr w:type="gramEnd"/>
      <w:r w:rsidRPr="00C317E8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en-SG"/>
        </w:rPr>
        <w:t> </w:t>
      </w:r>
      <w:r w:rsidR="00EE02BC">
        <w:rPr>
          <w:rFonts w:ascii="Verdana" w:eastAsia="Times New Roman" w:hAnsi="Verdana" w:cs="Times New Roman"/>
          <w:b/>
          <w:bCs/>
          <w:color w:val="000000"/>
          <w:sz w:val="16"/>
          <w:szCs w:val="16"/>
          <w:u w:val="single"/>
          <w:lang w:eastAsia="en-SG"/>
        </w:rPr>
        <w:t>$27</w:t>
      </w:r>
      <w:r w:rsidRPr="00C317E8">
        <w:rPr>
          <w:rFonts w:ascii="Verdana" w:eastAsia="Times New Roman" w:hAnsi="Verdana" w:cs="Times New Roman"/>
          <w:b/>
          <w:bCs/>
          <w:color w:val="000000"/>
          <w:sz w:val="16"/>
          <w:szCs w:val="16"/>
          <w:u w:val="single"/>
          <w:lang w:eastAsia="en-SG"/>
        </w:rPr>
        <w:t>,000.00</w:t>
      </w:r>
    </w:p>
    <w:p w:rsidR="0073551E" w:rsidRPr="00C317E8" w:rsidRDefault="0073551E" w:rsidP="00C317E8">
      <w:bookmarkStart w:id="0" w:name="_GoBack"/>
      <w:bookmarkEnd w:id="0"/>
    </w:p>
    <w:sectPr w:rsidR="0073551E" w:rsidRPr="00C317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7E8"/>
    <w:rsid w:val="0073551E"/>
    <w:rsid w:val="00C317E8"/>
    <w:rsid w:val="00EE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FF7BB-3B44-42E7-8475-7DD336A6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1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8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</dc:creator>
  <cp:keywords/>
  <dc:description/>
  <cp:lastModifiedBy>CSuser5</cp:lastModifiedBy>
  <cp:revision>2</cp:revision>
  <dcterms:created xsi:type="dcterms:W3CDTF">2019-07-11T02:37:00Z</dcterms:created>
  <dcterms:modified xsi:type="dcterms:W3CDTF">2019-07-11T02:37:00Z</dcterms:modified>
</cp:coreProperties>
</file>